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30" w:rsidRPr="00E72E96" w:rsidRDefault="00556E4A">
      <w:pPr>
        <w:rPr>
          <w:rFonts w:ascii="Times New Roman" w:hAnsi="Times New Roman" w:cs="Times New Roman"/>
          <w:b/>
          <w:sz w:val="36"/>
          <w:szCs w:val="36"/>
        </w:rPr>
      </w:pPr>
      <w:bookmarkStart w:id="0" w:name="_GoBack"/>
      <w:bookmarkEnd w:id="0"/>
      <w:r w:rsidRPr="00E72E96">
        <w:rPr>
          <w:rFonts w:ascii="Times New Roman" w:hAnsi="Times New Roman" w:cs="Times New Roman"/>
          <w:b/>
          <w:sz w:val="36"/>
          <w:szCs w:val="36"/>
        </w:rPr>
        <w:t>St. Andrew’s Visitor’s Guide</w:t>
      </w:r>
    </w:p>
    <w:p w:rsidR="00556E4A" w:rsidRPr="00E72E96" w:rsidRDefault="00556E4A">
      <w:pPr>
        <w:rPr>
          <w:rFonts w:ascii="Times New Roman" w:hAnsi="Times New Roman" w:cs="Times New Roman"/>
          <w:sz w:val="24"/>
          <w:szCs w:val="24"/>
        </w:rPr>
      </w:pPr>
      <w:r w:rsidRPr="00E72E96">
        <w:rPr>
          <w:rFonts w:ascii="Times New Roman" w:hAnsi="Times New Roman" w:cs="Times New Roman"/>
          <w:sz w:val="24"/>
          <w:szCs w:val="24"/>
        </w:rPr>
        <w:t>Welcome</w:t>
      </w:r>
      <w:r w:rsidR="00682416" w:rsidRPr="00E72E96">
        <w:rPr>
          <w:rFonts w:ascii="Times New Roman" w:hAnsi="Times New Roman" w:cs="Times New Roman"/>
          <w:sz w:val="24"/>
          <w:szCs w:val="24"/>
        </w:rPr>
        <w:t xml:space="preserve"> to St. Andrew's!  St. Andrew's Episcopal Church is a vibrant, welcoming community of faith. Our core values are love, inclusiveness, hospitality, and beauty. We try to embody the reconciling love of God in all that we do. Everyone is welcome to worship with us.</w:t>
      </w:r>
    </w:p>
    <w:p w:rsidR="00992455" w:rsidRPr="00E72E96" w:rsidRDefault="00682416">
      <w:pPr>
        <w:rPr>
          <w:rFonts w:ascii="Times New Roman" w:hAnsi="Times New Roman" w:cs="Times New Roman"/>
          <w:sz w:val="32"/>
          <w:szCs w:val="32"/>
        </w:rPr>
      </w:pPr>
      <w:r w:rsidRPr="00E72E96">
        <w:rPr>
          <w:rFonts w:ascii="Times New Roman" w:hAnsi="Times New Roman" w:cs="Times New Roman"/>
          <w:b/>
          <w:sz w:val="32"/>
          <w:szCs w:val="32"/>
        </w:rPr>
        <w:t xml:space="preserve">Some Episcopalian Terms </w:t>
      </w:r>
    </w:p>
    <w:p w:rsidR="00556E4A" w:rsidRPr="00E72E96" w:rsidRDefault="00556E4A">
      <w:pPr>
        <w:rPr>
          <w:rFonts w:ascii="Times New Roman" w:hAnsi="Times New Roman" w:cs="Times New Roman"/>
          <w:sz w:val="24"/>
          <w:szCs w:val="24"/>
        </w:rPr>
      </w:pPr>
      <w:r w:rsidRPr="00E72E96">
        <w:rPr>
          <w:rFonts w:ascii="Times New Roman" w:hAnsi="Times New Roman" w:cs="Times New Roman"/>
          <w:b/>
          <w:sz w:val="24"/>
          <w:szCs w:val="24"/>
        </w:rPr>
        <w:t>Episcop</w:t>
      </w:r>
      <w:r w:rsidR="00682416" w:rsidRPr="00E72E96">
        <w:rPr>
          <w:rFonts w:ascii="Times New Roman" w:hAnsi="Times New Roman" w:cs="Times New Roman"/>
          <w:b/>
          <w:sz w:val="24"/>
          <w:szCs w:val="24"/>
        </w:rPr>
        <w:t>al Church:</w:t>
      </w:r>
      <w:r w:rsidR="00682416" w:rsidRPr="00E72E96">
        <w:rPr>
          <w:rFonts w:ascii="Times New Roman" w:hAnsi="Times New Roman" w:cs="Times New Roman"/>
          <w:sz w:val="24"/>
          <w:szCs w:val="24"/>
        </w:rPr>
        <w:t xml:space="preserve"> As members of the </w:t>
      </w:r>
      <w:hyperlink r:id="rId4" w:history="1">
        <w:r w:rsidR="00682416" w:rsidRPr="00E72E96">
          <w:rPr>
            <w:rStyle w:val="Hyperlink"/>
            <w:rFonts w:ascii="Times New Roman" w:hAnsi="Times New Roman" w:cs="Times New Roman"/>
            <w:color w:val="auto"/>
            <w:sz w:val="24"/>
            <w:szCs w:val="24"/>
            <w:u w:val="none"/>
          </w:rPr>
          <w:t>Anglican Communion</w:t>
        </w:r>
      </w:hyperlink>
      <w:r w:rsidR="00682416" w:rsidRPr="00E72E96">
        <w:rPr>
          <w:rFonts w:ascii="Times New Roman" w:hAnsi="Times New Roman" w:cs="Times New Roman"/>
          <w:sz w:val="24"/>
          <w:szCs w:val="24"/>
        </w:rPr>
        <w:t> in the United States, we are descendants of and partners with the Church of England and the Scottish Episcopal Church, and are part of the third largest group of Christians in the world. Episcopalians value Scripture, Tradition, and Reason equally.</w:t>
      </w:r>
    </w:p>
    <w:p w:rsidR="007D533F" w:rsidRPr="00E72E96" w:rsidRDefault="007D533F">
      <w:pPr>
        <w:rPr>
          <w:rFonts w:ascii="Times New Roman" w:hAnsi="Times New Roman" w:cs="Times New Roman"/>
          <w:sz w:val="24"/>
          <w:szCs w:val="24"/>
        </w:rPr>
      </w:pPr>
      <w:r w:rsidRPr="00E72E96">
        <w:rPr>
          <w:rFonts w:ascii="Times New Roman" w:hAnsi="Times New Roman" w:cs="Times New Roman"/>
          <w:b/>
          <w:sz w:val="24"/>
          <w:szCs w:val="24"/>
        </w:rPr>
        <w:t xml:space="preserve">Diocese: </w:t>
      </w:r>
      <w:r w:rsidRPr="00E72E96">
        <w:rPr>
          <w:rFonts w:ascii="Times New Roman" w:hAnsi="Times New Roman" w:cs="Times New Roman"/>
          <w:sz w:val="24"/>
          <w:szCs w:val="24"/>
        </w:rPr>
        <w:t>A group of Episcopal parishes in the same region under the direction of a bishop</w:t>
      </w:r>
      <w:r w:rsidR="00B818F7" w:rsidRPr="00E72E96">
        <w:rPr>
          <w:rFonts w:ascii="Times New Roman" w:hAnsi="Times New Roman" w:cs="Times New Roman"/>
          <w:sz w:val="24"/>
          <w:szCs w:val="24"/>
        </w:rPr>
        <w:t>.</w:t>
      </w:r>
    </w:p>
    <w:p w:rsidR="00A87705" w:rsidRPr="00E72E96" w:rsidRDefault="00A87705">
      <w:pPr>
        <w:rPr>
          <w:rFonts w:ascii="Times New Roman" w:hAnsi="Times New Roman" w:cs="Times New Roman"/>
          <w:sz w:val="24"/>
          <w:szCs w:val="24"/>
        </w:rPr>
      </w:pPr>
      <w:r w:rsidRPr="00E72E96">
        <w:rPr>
          <w:rFonts w:ascii="Times New Roman" w:hAnsi="Times New Roman" w:cs="Times New Roman"/>
          <w:b/>
          <w:sz w:val="24"/>
          <w:szCs w:val="24"/>
        </w:rPr>
        <w:t>Parish</w:t>
      </w:r>
      <w:r w:rsidR="007D533F" w:rsidRPr="00E72E96">
        <w:rPr>
          <w:rFonts w:ascii="Times New Roman" w:hAnsi="Times New Roman" w:cs="Times New Roman"/>
          <w:b/>
          <w:sz w:val="24"/>
          <w:szCs w:val="24"/>
        </w:rPr>
        <w:t xml:space="preserve">: </w:t>
      </w:r>
      <w:r w:rsidR="007D533F" w:rsidRPr="00E72E96">
        <w:rPr>
          <w:rFonts w:ascii="Times New Roman" w:hAnsi="Times New Roman" w:cs="Times New Roman"/>
          <w:sz w:val="24"/>
          <w:szCs w:val="24"/>
        </w:rPr>
        <w:t>An Episcopal congregation under the spiritual care of a priest</w:t>
      </w:r>
      <w:r w:rsidR="00B818F7" w:rsidRPr="00E72E96">
        <w:rPr>
          <w:rFonts w:ascii="Times New Roman" w:hAnsi="Times New Roman" w:cs="Times New Roman"/>
          <w:sz w:val="24"/>
          <w:szCs w:val="24"/>
        </w:rPr>
        <w:t>.</w:t>
      </w:r>
    </w:p>
    <w:p w:rsidR="007D533F" w:rsidRPr="00E72E96" w:rsidRDefault="007D533F">
      <w:pPr>
        <w:rPr>
          <w:rFonts w:ascii="Times New Roman" w:hAnsi="Times New Roman" w:cs="Times New Roman"/>
          <w:sz w:val="24"/>
          <w:szCs w:val="24"/>
        </w:rPr>
      </w:pPr>
      <w:r w:rsidRPr="00E72E96">
        <w:rPr>
          <w:rFonts w:ascii="Times New Roman" w:hAnsi="Times New Roman" w:cs="Times New Roman"/>
          <w:b/>
          <w:sz w:val="24"/>
          <w:szCs w:val="24"/>
        </w:rPr>
        <w:t>Priest:</w:t>
      </w:r>
      <w:r w:rsidRPr="00E72E96">
        <w:rPr>
          <w:rFonts w:ascii="Times New Roman" w:hAnsi="Times New Roman" w:cs="Times New Roman"/>
          <w:sz w:val="24"/>
          <w:szCs w:val="24"/>
        </w:rPr>
        <w:t xml:space="preserve"> An ordained </w:t>
      </w:r>
      <w:r w:rsidR="00B818F7" w:rsidRPr="00E72E96">
        <w:rPr>
          <w:rFonts w:ascii="Times New Roman" w:hAnsi="Times New Roman" w:cs="Times New Roman"/>
          <w:sz w:val="24"/>
          <w:szCs w:val="24"/>
        </w:rPr>
        <w:t xml:space="preserve">rector, or </w:t>
      </w:r>
      <w:r w:rsidRPr="00E72E96">
        <w:rPr>
          <w:rFonts w:ascii="Times New Roman" w:hAnsi="Times New Roman" w:cs="Times New Roman"/>
          <w:sz w:val="24"/>
          <w:szCs w:val="24"/>
        </w:rPr>
        <w:t>pastor</w:t>
      </w:r>
      <w:r w:rsidR="00596D4B" w:rsidRPr="00E72E96">
        <w:rPr>
          <w:rFonts w:ascii="Times New Roman" w:hAnsi="Times New Roman" w:cs="Times New Roman"/>
          <w:sz w:val="24"/>
          <w:szCs w:val="24"/>
        </w:rPr>
        <w:t xml:space="preserve">. Episcopal priests may </w:t>
      </w:r>
      <w:r w:rsidRPr="00E72E96">
        <w:rPr>
          <w:rFonts w:ascii="Times New Roman" w:hAnsi="Times New Roman" w:cs="Times New Roman"/>
          <w:sz w:val="24"/>
          <w:szCs w:val="24"/>
        </w:rPr>
        <w:t>be male or female</w:t>
      </w:r>
      <w:r w:rsidR="00596D4B" w:rsidRPr="00E72E96">
        <w:rPr>
          <w:rFonts w:ascii="Times New Roman" w:hAnsi="Times New Roman" w:cs="Times New Roman"/>
          <w:sz w:val="24"/>
          <w:szCs w:val="24"/>
        </w:rPr>
        <w:t xml:space="preserve"> and are allowed to marry.</w:t>
      </w:r>
    </w:p>
    <w:p w:rsidR="00CE659C" w:rsidRPr="00E72E96" w:rsidRDefault="00CE659C">
      <w:pPr>
        <w:rPr>
          <w:rFonts w:ascii="Times New Roman" w:hAnsi="Times New Roman" w:cs="Times New Roman"/>
          <w:sz w:val="24"/>
          <w:szCs w:val="24"/>
        </w:rPr>
      </w:pPr>
      <w:r w:rsidRPr="00E72E96">
        <w:rPr>
          <w:rFonts w:ascii="Times New Roman" w:hAnsi="Times New Roman" w:cs="Times New Roman"/>
          <w:b/>
          <w:sz w:val="24"/>
          <w:szCs w:val="24"/>
        </w:rPr>
        <w:t xml:space="preserve">Deacon: </w:t>
      </w:r>
      <w:r w:rsidR="009C212E" w:rsidRPr="00E72E96">
        <w:rPr>
          <w:rFonts w:ascii="Times New Roman" w:hAnsi="Times New Roman" w:cs="Times New Roman"/>
          <w:sz w:val="24"/>
          <w:szCs w:val="24"/>
        </w:rPr>
        <w:t xml:space="preserve">A member of the clergy who assists bishops and priests </w:t>
      </w:r>
      <w:r w:rsidR="009C212E" w:rsidRPr="00E72E96">
        <w:rPr>
          <w:rFonts w:ascii="Times New Roman" w:hAnsi="Times New Roman" w:cs="Times New Roman"/>
          <w:bCs/>
          <w:sz w:val="24"/>
          <w:szCs w:val="24"/>
          <w:shd w:val="clear" w:color="auto" w:fill="FFFFFF"/>
        </w:rPr>
        <w:t xml:space="preserve">and is especially dedicated to </w:t>
      </w:r>
      <w:r w:rsidR="000D7D92" w:rsidRPr="00E72E96">
        <w:rPr>
          <w:rFonts w:ascii="Times New Roman" w:hAnsi="Times New Roman" w:cs="Times New Roman"/>
          <w:bCs/>
          <w:sz w:val="24"/>
          <w:szCs w:val="24"/>
          <w:shd w:val="clear" w:color="auto" w:fill="FFFFFF"/>
        </w:rPr>
        <w:t xml:space="preserve">acts of </w:t>
      </w:r>
      <w:r w:rsidR="009C212E" w:rsidRPr="00E72E96">
        <w:rPr>
          <w:rFonts w:ascii="Times New Roman" w:hAnsi="Times New Roman" w:cs="Times New Roman"/>
          <w:bCs/>
          <w:sz w:val="24"/>
          <w:szCs w:val="24"/>
          <w:shd w:val="clear" w:color="auto" w:fill="FFFFFF"/>
        </w:rPr>
        <w:t>service.</w:t>
      </w:r>
    </w:p>
    <w:p w:rsidR="00556E4A" w:rsidRPr="00E72E96" w:rsidRDefault="00556E4A">
      <w:pPr>
        <w:rPr>
          <w:rFonts w:ascii="Times New Roman" w:hAnsi="Times New Roman" w:cs="Times New Roman"/>
          <w:sz w:val="24"/>
          <w:szCs w:val="24"/>
        </w:rPr>
      </w:pPr>
      <w:r w:rsidRPr="00E72E96">
        <w:rPr>
          <w:rFonts w:ascii="Times New Roman" w:hAnsi="Times New Roman" w:cs="Times New Roman"/>
          <w:b/>
          <w:sz w:val="24"/>
          <w:szCs w:val="24"/>
        </w:rPr>
        <w:t>Nave</w:t>
      </w:r>
      <w:r w:rsidR="007D533F" w:rsidRPr="00E72E96">
        <w:rPr>
          <w:rFonts w:ascii="Times New Roman" w:hAnsi="Times New Roman" w:cs="Times New Roman"/>
          <w:b/>
          <w:sz w:val="24"/>
          <w:szCs w:val="24"/>
        </w:rPr>
        <w:t>:</w:t>
      </w:r>
      <w:r w:rsidR="007D533F" w:rsidRPr="00E72E96">
        <w:rPr>
          <w:rFonts w:ascii="Times New Roman" w:hAnsi="Times New Roman" w:cs="Times New Roman"/>
          <w:sz w:val="24"/>
          <w:szCs w:val="24"/>
        </w:rPr>
        <w:tab/>
        <w:t>The church sanctuary where worship takes place</w:t>
      </w:r>
      <w:r w:rsidR="00FA5951" w:rsidRPr="00E72E96">
        <w:rPr>
          <w:rFonts w:ascii="Times New Roman" w:hAnsi="Times New Roman" w:cs="Times New Roman"/>
          <w:sz w:val="24"/>
          <w:szCs w:val="24"/>
        </w:rPr>
        <w:t>.</w:t>
      </w:r>
    </w:p>
    <w:p w:rsidR="007D533F" w:rsidRPr="00E72E96" w:rsidRDefault="003C18B6">
      <w:pPr>
        <w:rPr>
          <w:rFonts w:ascii="Times New Roman" w:hAnsi="Times New Roman" w:cs="Times New Roman"/>
          <w:sz w:val="24"/>
          <w:szCs w:val="24"/>
        </w:rPr>
      </w:pPr>
      <w:r w:rsidRPr="00E72E96">
        <w:rPr>
          <w:rFonts w:ascii="Times New Roman" w:hAnsi="Times New Roman" w:cs="Times New Roman"/>
          <w:b/>
          <w:sz w:val="24"/>
          <w:szCs w:val="24"/>
        </w:rPr>
        <w:t>L</w:t>
      </w:r>
      <w:r w:rsidR="00556E4A" w:rsidRPr="00E72E96">
        <w:rPr>
          <w:rFonts w:ascii="Times New Roman" w:hAnsi="Times New Roman" w:cs="Times New Roman"/>
          <w:b/>
          <w:sz w:val="24"/>
          <w:szCs w:val="24"/>
        </w:rPr>
        <w:t>iturgy</w:t>
      </w:r>
      <w:r w:rsidRPr="00E72E96">
        <w:rPr>
          <w:rFonts w:ascii="Times New Roman" w:hAnsi="Times New Roman" w:cs="Times New Roman"/>
          <w:b/>
          <w:sz w:val="24"/>
          <w:szCs w:val="24"/>
        </w:rPr>
        <w:t>:</w:t>
      </w:r>
      <w:r w:rsidR="00556E4A" w:rsidRPr="00E72E96">
        <w:rPr>
          <w:rFonts w:ascii="Times New Roman" w:hAnsi="Times New Roman" w:cs="Times New Roman"/>
          <w:b/>
          <w:sz w:val="24"/>
          <w:szCs w:val="24"/>
        </w:rPr>
        <w:t xml:space="preserve"> </w:t>
      </w:r>
      <w:r w:rsidR="00B46370" w:rsidRPr="00E72E96">
        <w:rPr>
          <w:rFonts w:ascii="Times New Roman" w:hAnsi="Times New Roman" w:cs="Times New Roman"/>
          <w:sz w:val="24"/>
          <w:szCs w:val="24"/>
        </w:rPr>
        <w:t>A form of public worship, how worship is conducted. In the Episcopal Church, our l</w:t>
      </w:r>
      <w:r w:rsidR="00B46370" w:rsidRPr="00E72E96">
        <w:rPr>
          <w:rFonts w:ascii="Times New Roman" w:hAnsi="Times New Roman" w:cs="Times New Roman"/>
          <w:sz w:val="24"/>
          <w:szCs w:val="24"/>
          <w:shd w:val="clear" w:color="auto" w:fill="FFFFFF"/>
        </w:rPr>
        <w:t xml:space="preserve">iturgy includes </w:t>
      </w:r>
      <w:r w:rsidR="00CE53E1" w:rsidRPr="00E72E96">
        <w:rPr>
          <w:rFonts w:ascii="Times New Roman" w:hAnsi="Times New Roman" w:cs="Times New Roman"/>
          <w:sz w:val="24"/>
          <w:szCs w:val="24"/>
          <w:shd w:val="clear" w:color="auto" w:fill="FFFFFF"/>
        </w:rPr>
        <w:t xml:space="preserve">Scripture readings, a sermon, prayers, hymns and songs, </w:t>
      </w:r>
      <w:r w:rsidR="00CE53E1" w:rsidRPr="00E72E96">
        <w:rPr>
          <w:rFonts w:ascii="Times New Roman" w:hAnsi="Times New Roman" w:cs="Times New Roman"/>
          <w:sz w:val="24"/>
          <w:szCs w:val="24"/>
        </w:rPr>
        <w:t>the confession of sin and absolution, the exchange of peace</w:t>
      </w:r>
      <w:r w:rsidR="00CE53E1" w:rsidRPr="00E72E96">
        <w:rPr>
          <w:rFonts w:ascii="Arial" w:hAnsi="Arial" w:cs="Arial"/>
          <w:sz w:val="28"/>
          <w:szCs w:val="28"/>
        </w:rPr>
        <w:t xml:space="preserve">, </w:t>
      </w:r>
      <w:r w:rsidR="00CE53E1" w:rsidRPr="00E72E96">
        <w:rPr>
          <w:rFonts w:ascii="Times New Roman" w:hAnsi="Times New Roman" w:cs="Times New Roman"/>
          <w:sz w:val="24"/>
          <w:szCs w:val="24"/>
          <w:shd w:val="clear" w:color="auto" w:fill="FFFFFF"/>
        </w:rPr>
        <w:t xml:space="preserve">and the celebration of the Eucharist (Holy Communion). </w:t>
      </w:r>
      <w:r w:rsidR="00B46370" w:rsidRPr="00E72E96">
        <w:rPr>
          <w:rFonts w:ascii="Times New Roman" w:hAnsi="Times New Roman" w:cs="Times New Roman"/>
          <w:sz w:val="24"/>
          <w:szCs w:val="24"/>
          <w:shd w:val="clear" w:color="auto" w:fill="FFFFFF"/>
        </w:rPr>
        <w:t xml:space="preserve"> The basic liturgy will be the same each Sunday in terms of how the worship service is organized, but the readings, songs, and liturgical colors will vary.</w:t>
      </w:r>
      <w:r w:rsidR="00A82E79" w:rsidRPr="00E72E96">
        <w:rPr>
          <w:rFonts w:ascii="Times New Roman" w:hAnsi="Times New Roman" w:cs="Times New Roman"/>
          <w:sz w:val="24"/>
          <w:szCs w:val="24"/>
          <w:shd w:val="clear" w:color="auto" w:fill="FFFFFF"/>
        </w:rPr>
        <w:t xml:space="preserve">  </w:t>
      </w:r>
    </w:p>
    <w:p w:rsidR="00556E4A" w:rsidRPr="00E72E96" w:rsidRDefault="00B46370">
      <w:pPr>
        <w:rPr>
          <w:rFonts w:ascii="Times New Roman" w:hAnsi="Times New Roman" w:cs="Times New Roman"/>
          <w:sz w:val="24"/>
          <w:szCs w:val="24"/>
        </w:rPr>
      </w:pPr>
      <w:r w:rsidRPr="00E72E96">
        <w:rPr>
          <w:rFonts w:ascii="Times New Roman" w:hAnsi="Times New Roman" w:cs="Times New Roman"/>
          <w:b/>
          <w:sz w:val="24"/>
          <w:szCs w:val="24"/>
        </w:rPr>
        <w:t>L</w:t>
      </w:r>
      <w:r w:rsidR="00556E4A" w:rsidRPr="00E72E96">
        <w:rPr>
          <w:rFonts w:ascii="Times New Roman" w:hAnsi="Times New Roman" w:cs="Times New Roman"/>
          <w:b/>
          <w:sz w:val="24"/>
          <w:szCs w:val="24"/>
        </w:rPr>
        <w:t xml:space="preserve">iturgical </w:t>
      </w:r>
      <w:r w:rsidRPr="00E72E96">
        <w:rPr>
          <w:rFonts w:ascii="Times New Roman" w:hAnsi="Times New Roman" w:cs="Times New Roman"/>
          <w:b/>
          <w:sz w:val="24"/>
          <w:szCs w:val="24"/>
        </w:rPr>
        <w:t>S</w:t>
      </w:r>
      <w:r w:rsidR="00556E4A" w:rsidRPr="00E72E96">
        <w:rPr>
          <w:rFonts w:ascii="Times New Roman" w:hAnsi="Times New Roman" w:cs="Times New Roman"/>
          <w:b/>
          <w:sz w:val="24"/>
          <w:szCs w:val="24"/>
        </w:rPr>
        <w:t>easons</w:t>
      </w:r>
      <w:r w:rsidRPr="00E72E96">
        <w:rPr>
          <w:rFonts w:ascii="Times New Roman" w:hAnsi="Times New Roman" w:cs="Times New Roman"/>
          <w:b/>
          <w:sz w:val="24"/>
          <w:szCs w:val="24"/>
        </w:rPr>
        <w:t>:</w:t>
      </w:r>
      <w:r w:rsidR="00992455" w:rsidRPr="00E72E96">
        <w:rPr>
          <w:rFonts w:ascii="Times New Roman" w:hAnsi="Times New Roman" w:cs="Times New Roman"/>
          <w:sz w:val="24"/>
          <w:szCs w:val="24"/>
        </w:rPr>
        <w:t xml:space="preserve"> </w:t>
      </w:r>
      <w:r w:rsidR="00A82E79" w:rsidRPr="00E72E96">
        <w:rPr>
          <w:rFonts w:ascii="Times New Roman" w:hAnsi="Times New Roman" w:cs="Times New Roman"/>
          <w:sz w:val="24"/>
          <w:szCs w:val="24"/>
        </w:rPr>
        <w:t xml:space="preserve">The major seasons of the Church calendar, including </w:t>
      </w:r>
      <w:r w:rsidR="00A82E79" w:rsidRPr="00E72E96">
        <w:rPr>
          <w:rFonts w:ascii="Times New Roman" w:hAnsi="Times New Roman" w:cs="Times New Roman"/>
          <w:bCs/>
          <w:sz w:val="24"/>
          <w:szCs w:val="24"/>
          <w:shd w:val="clear" w:color="auto" w:fill="FFFFFF"/>
        </w:rPr>
        <w:t>Advent season, Christmas season, Epiphany season, Lenten season, Holy Week, Easter season, and the season after Pentecost. Each season has special colors, observances, and rituals.</w:t>
      </w:r>
    </w:p>
    <w:p w:rsidR="00556E4A" w:rsidRPr="00E72E96" w:rsidRDefault="00556E4A">
      <w:pPr>
        <w:rPr>
          <w:rFonts w:ascii="Times New Roman" w:hAnsi="Times New Roman" w:cs="Times New Roman"/>
          <w:sz w:val="24"/>
          <w:szCs w:val="24"/>
        </w:rPr>
      </w:pPr>
      <w:r w:rsidRPr="00E72E96">
        <w:rPr>
          <w:rFonts w:ascii="Times New Roman" w:hAnsi="Times New Roman" w:cs="Times New Roman"/>
          <w:b/>
          <w:sz w:val="24"/>
          <w:szCs w:val="24"/>
        </w:rPr>
        <w:t>Book of Common Prayer</w:t>
      </w:r>
      <w:r w:rsidR="00A82E79" w:rsidRPr="00E72E96">
        <w:rPr>
          <w:rFonts w:ascii="Times New Roman" w:hAnsi="Times New Roman" w:cs="Times New Roman"/>
          <w:b/>
          <w:sz w:val="24"/>
          <w:szCs w:val="24"/>
        </w:rPr>
        <w:t xml:space="preserve">: </w:t>
      </w:r>
      <w:r w:rsidR="00A82E79" w:rsidRPr="00E72E96">
        <w:rPr>
          <w:rFonts w:ascii="Times New Roman" w:hAnsi="Times New Roman" w:cs="Times New Roman"/>
          <w:sz w:val="24"/>
          <w:szCs w:val="24"/>
        </w:rPr>
        <w:t xml:space="preserve">We, who are many and diverse, come together in Christ through our worship, our common prayer. The prayer book, </w:t>
      </w:r>
      <w:r w:rsidR="0009186D" w:rsidRPr="00E72E96">
        <w:rPr>
          <w:rFonts w:ascii="Times New Roman" w:hAnsi="Times New Roman" w:cs="Times New Roman"/>
          <w:sz w:val="24"/>
          <w:szCs w:val="24"/>
        </w:rPr>
        <w:t xml:space="preserve">first published in 1549 and </w:t>
      </w:r>
      <w:r w:rsidR="00A82E79" w:rsidRPr="00E72E96">
        <w:rPr>
          <w:rFonts w:ascii="Times New Roman" w:hAnsi="Times New Roman" w:cs="Times New Roman"/>
          <w:sz w:val="24"/>
          <w:szCs w:val="24"/>
        </w:rPr>
        <w:t xml:space="preserve">most recently revised in 1979, contains our liturgies, </w:t>
      </w:r>
      <w:r w:rsidR="0009186D" w:rsidRPr="00E72E96">
        <w:rPr>
          <w:rFonts w:ascii="Times New Roman" w:hAnsi="Times New Roman" w:cs="Times New Roman"/>
          <w:sz w:val="24"/>
          <w:szCs w:val="24"/>
        </w:rPr>
        <w:t xml:space="preserve">including Scripture readings, </w:t>
      </w:r>
      <w:r w:rsidR="009C212E" w:rsidRPr="00E72E96">
        <w:rPr>
          <w:rFonts w:ascii="Times New Roman" w:hAnsi="Times New Roman" w:cs="Times New Roman"/>
          <w:sz w:val="24"/>
          <w:szCs w:val="24"/>
        </w:rPr>
        <w:t xml:space="preserve">our </w:t>
      </w:r>
      <w:r w:rsidR="00A82E79" w:rsidRPr="00E72E96">
        <w:rPr>
          <w:rFonts w:ascii="Times New Roman" w:hAnsi="Times New Roman" w:cs="Times New Roman"/>
          <w:sz w:val="24"/>
          <w:szCs w:val="24"/>
        </w:rPr>
        <w:t>prayers, our theological documents.</w:t>
      </w:r>
      <w:r w:rsidR="0009186D" w:rsidRPr="00E72E96">
        <w:rPr>
          <w:rFonts w:ascii="Times New Roman" w:hAnsi="Times New Roman" w:cs="Times New Roman"/>
          <w:sz w:val="24"/>
          <w:szCs w:val="24"/>
        </w:rPr>
        <w:t xml:space="preserve"> It is the </w:t>
      </w:r>
      <w:r w:rsidR="009817AC" w:rsidRPr="00E72E96">
        <w:rPr>
          <w:rFonts w:ascii="Times New Roman" w:hAnsi="Times New Roman" w:cs="Times New Roman"/>
          <w:sz w:val="24"/>
          <w:szCs w:val="24"/>
        </w:rPr>
        <w:t>red</w:t>
      </w:r>
      <w:r w:rsidR="0009186D" w:rsidRPr="00E72E96">
        <w:rPr>
          <w:rFonts w:ascii="Times New Roman" w:hAnsi="Times New Roman" w:cs="Times New Roman"/>
          <w:sz w:val="24"/>
          <w:szCs w:val="24"/>
        </w:rPr>
        <w:t xml:space="preserve"> book in every pew.</w:t>
      </w:r>
    </w:p>
    <w:p w:rsidR="00556E4A" w:rsidRPr="00E72E96" w:rsidRDefault="00556E4A">
      <w:pPr>
        <w:rPr>
          <w:rFonts w:ascii="Times New Roman" w:hAnsi="Times New Roman" w:cs="Times New Roman"/>
          <w:sz w:val="24"/>
          <w:szCs w:val="24"/>
        </w:rPr>
      </w:pPr>
      <w:r w:rsidRPr="00E72E96">
        <w:rPr>
          <w:rFonts w:ascii="Times New Roman" w:hAnsi="Times New Roman" w:cs="Times New Roman"/>
          <w:b/>
          <w:sz w:val="24"/>
          <w:szCs w:val="24"/>
        </w:rPr>
        <w:t>Eucharist</w:t>
      </w:r>
      <w:r w:rsidR="0009186D" w:rsidRPr="00E72E96">
        <w:rPr>
          <w:rFonts w:ascii="Times New Roman" w:hAnsi="Times New Roman" w:cs="Times New Roman"/>
          <w:b/>
          <w:sz w:val="24"/>
          <w:szCs w:val="24"/>
        </w:rPr>
        <w:t xml:space="preserve">: </w:t>
      </w:r>
      <w:r w:rsidR="0009186D" w:rsidRPr="00E72E96">
        <w:rPr>
          <w:rFonts w:ascii="Times New Roman" w:hAnsi="Times New Roman" w:cs="Times New Roman"/>
          <w:sz w:val="24"/>
          <w:szCs w:val="24"/>
        </w:rPr>
        <w:t xml:space="preserve">The sacrament of Christ’s body and blood, also referred to as </w:t>
      </w:r>
      <w:r w:rsidR="00CE53E1" w:rsidRPr="00E72E96">
        <w:rPr>
          <w:rFonts w:ascii="Times New Roman" w:hAnsi="Times New Roman" w:cs="Times New Roman"/>
          <w:sz w:val="24"/>
          <w:szCs w:val="24"/>
        </w:rPr>
        <w:t>Holy C</w:t>
      </w:r>
      <w:r w:rsidR="0009186D" w:rsidRPr="00E72E96">
        <w:rPr>
          <w:rFonts w:ascii="Times New Roman" w:hAnsi="Times New Roman" w:cs="Times New Roman"/>
          <w:sz w:val="24"/>
          <w:szCs w:val="24"/>
        </w:rPr>
        <w:t>ommunion.</w:t>
      </w:r>
      <w:r w:rsidR="00CE53E1" w:rsidRPr="00E72E96">
        <w:rPr>
          <w:rFonts w:ascii="Times New Roman" w:hAnsi="Times New Roman" w:cs="Times New Roman"/>
          <w:sz w:val="24"/>
          <w:szCs w:val="24"/>
        </w:rPr>
        <w:t xml:space="preserve"> The Eucharist was instituted by Christ at the Last Supper. At St. Andrew’s, everyone is welcome </w:t>
      </w:r>
      <w:r w:rsidR="00B818F7" w:rsidRPr="00E72E96">
        <w:rPr>
          <w:rFonts w:ascii="Times New Roman" w:hAnsi="Times New Roman" w:cs="Times New Roman"/>
          <w:sz w:val="24"/>
          <w:szCs w:val="24"/>
        </w:rPr>
        <w:t xml:space="preserve">to </w:t>
      </w:r>
      <w:r w:rsidR="00CE53E1" w:rsidRPr="00E72E96">
        <w:rPr>
          <w:rFonts w:ascii="Times New Roman" w:hAnsi="Times New Roman" w:cs="Times New Roman"/>
          <w:sz w:val="24"/>
          <w:szCs w:val="24"/>
        </w:rPr>
        <w:t>re</w:t>
      </w:r>
      <w:r w:rsidR="00B818F7" w:rsidRPr="00E72E96">
        <w:rPr>
          <w:rFonts w:ascii="Times New Roman" w:hAnsi="Times New Roman" w:cs="Times New Roman"/>
          <w:sz w:val="24"/>
          <w:szCs w:val="24"/>
        </w:rPr>
        <w:t xml:space="preserve">ceive the Eucharist and be in communion with God and each other. The Eucharist consists of </w:t>
      </w:r>
      <w:r w:rsidR="004529B8" w:rsidRPr="00E72E96">
        <w:rPr>
          <w:rFonts w:ascii="Times New Roman" w:hAnsi="Times New Roman" w:cs="Times New Roman"/>
          <w:sz w:val="24"/>
          <w:szCs w:val="24"/>
        </w:rPr>
        <w:t xml:space="preserve">consecrated </w:t>
      </w:r>
      <w:r w:rsidR="00B818F7" w:rsidRPr="00E72E96">
        <w:rPr>
          <w:rFonts w:ascii="Times New Roman" w:hAnsi="Times New Roman" w:cs="Times New Roman"/>
          <w:sz w:val="24"/>
          <w:szCs w:val="24"/>
        </w:rPr>
        <w:t>bread and wine</w:t>
      </w:r>
      <w:r w:rsidR="004529B8" w:rsidRPr="00E72E96">
        <w:rPr>
          <w:rFonts w:ascii="Times New Roman" w:hAnsi="Times New Roman" w:cs="Times New Roman"/>
          <w:sz w:val="24"/>
          <w:szCs w:val="24"/>
        </w:rPr>
        <w:t>.</w:t>
      </w:r>
    </w:p>
    <w:p w:rsidR="00556E4A" w:rsidRPr="00E72E96" w:rsidRDefault="00556E4A">
      <w:pPr>
        <w:rPr>
          <w:rFonts w:ascii="Times New Roman" w:hAnsi="Times New Roman" w:cs="Times New Roman"/>
          <w:sz w:val="24"/>
          <w:szCs w:val="24"/>
        </w:rPr>
      </w:pPr>
      <w:r w:rsidRPr="00E72E96">
        <w:rPr>
          <w:rFonts w:ascii="Times New Roman" w:hAnsi="Times New Roman" w:cs="Times New Roman"/>
          <w:b/>
          <w:sz w:val="24"/>
          <w:szCs w:val="24"/>
        </w:rPr>
        <w:t>Lectionary</w:t>
      </w:r>
      <w:r w:rsidR="003C18B6" w:rsidRPr="00E72E96">
        <w:rPr>
          <w:rFonts w:ascii="Times New Roman" w:hAnsi="Times New Roman" w:cs="Times New Roman"/>
          <w:b/>
          <w:sz w:val="24"/>
          <w:szCs w:val="24"/>
        </w:rPr>
        <w:t>:</w:t>
      </w:r>
      <w:r w:rsidR="003C18B6" w:rsidRPr="00E72E96">
        <w:rPr>
          <w:rFonts w:ascii="Times New Roman" w:hAnsi="Times New Roman" w:cs="Times New Roman"/>
          <w:sz w:val="24"/>
          <w:szCs w:val="24"/>
        </w:rPr>
        <w:t xml:space="preserve"> An ordered system for reading Scripture during church services. Usually, each service has a reading from the </w:t>
      </w:r>
      <w:r w:rsidRPr="00E72E96">
        <w:rPr>
          <w:rFonts w:ascii="Times New Roman" w:hAnsi="Times New Roman" w:cs="Times New Roman"/>
          <w:sz w:val="24"/>
          <w:szCs w:val="24"/>
        </w:rPr>
        <w:t>Old Testament</w:t>
      </w:r>
      <w:r w:rsidR="003C18B6" w:rsidRPr="00E72E96">
        <w:rPr>
          <w:rFonts w:ascii="Times New Roman" w:hAnsi="Times New Roman" w:cs="Times New Roman"/>
          <w:sz w:val="24"/>
          <w:szCs w:val="24"/>
        </w:rPr>
        <w:t xml:space="preserve">, the </w:t>
      </w:r>
      <w:r w:rsidRPr="00E72E96">
        <w:rPr>
          <w:rFonts w:ascii="Times New Roman" w:hAnsi="Times New Roman" w:cs="Times New Roman"/>
          <w:sz w:val="24"/>
          <w:szCs w:val="24"/>
        </w:rPr>
        <w:t>Psalm</w:t>
      </w:r>
      <w:r w:rsidR="003C18B6" w:rsidRPr="00E72E96">
        <w:rPr>
          <w:rFonts w:ascii="Times New Roman" w:hAnsi="Times New Roman" w:cs="Times New Roman"/>
          <w:sz w:val="24"/>
          <w:szCs w:val="24"/>
        </w:rPr>
        <w:t>s</w:t>
      </w:r>
      <w:r w:rsidRPr="00E72E96">
        <w:rPr>
          <w:rFonts w:ascii="Times New Roman" w:hAnsi="Times New Roman" w:cs="Times New Roman"/>
          <w:sz w:val="24"/>
          <w:szCs w:val="24"/>
        </w:rPr>
        <w:t xml:space="preserve">, </w:t>
      </w:r>
      <w:r w:rsidR="003C18B6" w:rsidRPr="00E72E96">
        <w:rPr>
          <w:rFonts w:ascii="Times New Roman" w:hAnsi="Times New Roman" w:cs="Times New Roman"/>
          <w:sz w:val="24"/>
          <w:szCs w:val="24"/>
        </w:rPr>
        <w:t xml:space="preserve">the </w:t>
      </w:r>
      <w:r w:rsidRPr="00E72E96">
        <w:rPr>
          <w:rFonts w:ascii="Times New Roman" w:hAnsi="Times New Roman" w:cs="Times New Roman"/>
          <w:sz w:val="24"/>
          <w:szCs w:val="24"/>
        </w:rPr>
        <w:t xml:space="preserve">New Testament, and </w:t>
      </w:r>
      <w:r w:rsidR="003C18B6" w:rsidRPr="00E72E96">
        <w:rPr>
          <w:rFonts w:ascii="Times New Roman" w:hAnsi="Times New Roman" w:cs="Times New Roman"/>
          <w:sz w:val="24"/>
          <w:szCs w:val="24"/>
        </w:rPr>
        <w:t xml:space="preserve">the </w:t>
      </w:r>
      <w:r w:rsidRPr="00E72E96">
        <w:rPr>
          <w:rFonts w:ascii="Times New Roman" w:hAnsi="Times New Roman" w:cs="Times New Roman"/>
          <w:sz w:val="24"/>
          <w:szCs w:val="24"/>
        </w:rPr>
        <w:t>Gospel</w:t>
      </w:r>
      <w:r w:rsidR="003C18B6" w:rsidRPr="00E72E96">
        <w:rPr>
          <w:rFonts w:ascii="Times New Roman" w:hAnsi="Times New Roman" w:cs="Times New Roman"/>
          <w:sz w:val="24"/>
          <w:szCs w:val="24"/>
        </w:rPr>
        <w:t>.</w:t>
      </w:r>
    </w:p>
    <w:p w:rsidR="00992455" w:rsidRPr="00E72E96" w:rsidRDefault="00992455">
      <w:pPr>
        <w:rPr>
          <w:rFonts w:ascii="Times New Roman" w:hAnsi="Times New Roman" w:cs="Times New Roman"/>
          <w:b/>
          <w:sz w:val="24"/>
          <w:szCs w:val="24"/>
        </w:rPr>
      </w:pPr>
      <w:r w:rsidRPr="00E72E96">
        <w:rPr>
          <w:rFonts w:ascii="Times New Roman" w:hAnsi="Times New Roman" w:cs="Times New Roman"/>
          <w:b/>
          <w:sz w:val="24"/>
          <w:szCs w:val="24"/>
        </w:rPr>
        <w:t>Sacrament</w:t>
      </w:r>
      <w:r w:rsidR="00B818F7" w:rsidRPr="00E72E96">
        <w:rPr>
          <w:rFonts w:ascii="Times New Roman" w:hAnsi="Times New Roman" w:cs="Times New Roman"/>
          <w:b/>
          <w:sz w:val="24"/>
          <w:szCs w:val="24"/>
        </w:rPr>
        <w:t xml:space="preserve">: </w:t>
      </w:r>
      <w:r w:rsidR="00A7230C" w:rsidRPr="00E72E96">
        <w:rPr>
          <w:rFonts w:ascii="Arial" w:hAnsi="Arial" w:cs="Arial"/>
          <w:sz w:val="28"/>
          <w:szCs w:val="28"/>
        </w:rPr>
        <w:t> </w:t>
      </w:r>
      <w:r w:rsidR="00A7230C" w:rsidRPr="00E72E96">
        <w:rPr>
          <w:rFonts w:ascii="Times New Roman" w:hAnsi="Times New Roman" w:cs="Times New Roman"/>
          <w:sz w:val="24"/>
          <w:szCs w:val="24"/>
        </w:rPr>
        <w:t xml:space="preserve">Outward and visible signs of inward and spiritual grace. </w:t>
      </w:r>
      <w:r w:rsidR="00A7230C" w:rsidRPr="00E72E96">
        <w:rPr>
          <w:rStyle w:val="Strong"/>
          <w:rFonts w:ascii="Times New Roman" w:hAnsi="Times New Roman" w:cs="Times New Roman"/>
          <w:b w:val="0"/>
          <w:sz w:val="24"/>
          <w:szCs w:val="24"/>
        </w:rPr>
        <w:t>Holy Baptism</w:t>
      </w:r>
      <w:r w:rsidR="00A7230C" w:rsidRPr="00E72E96">
        <w:rPr>
          <w:rFonts w:ascii="Times New Roman" w:hAnsi="Times New Roman" w:cs="Times New Roman"/>
          <w:sz w:val="24"/>
          <w:szCs w:val="24"/>
        </w:rPr>
        <w:t> and the </w:t>
      </w:r>
      <w:r w:rsidR="00A7230C" w:rsidRPr="00E72E96">
        <w:rPr>
          <w:rStyle w:val="Strong"/>
          <w:rFonts w:ascii="Times New Roman" w:hAnsi="Times New Roman" w:cs="Times New Roman"/>
          <w:b w:val="0"/>
          <w:sz w:val="24"/>
          <w:szCs w:val="24"/>
        </w:rPr>
        <w:t>Eucharist</w:t>
      </w:r>
      <w:r w:rsidR="00A7230C" w:rsidRPr="00E72E96">
        <w:rPr>
          <w:rFonts w:ascii="Times New Roman" w:hAnsi="Times New Roman" w:cs="Times New Roman"/>
          <w:sz w:val="24"/>
          <w:szCs w:val="24"/>
        </w:rPr>
        <w:t> (or Holy Communion) are the two great sacraments given by Christ to his Church. Other spiritual experiences and rituals in our journey of faith can also serve as means of grace, including Confirmation, Reconciliation (confession), Matrimony, Holy Orders, and Holy Unction (anointing with holy oil).</w:t>
      </w:r>
    </w:p>
    <w:p w:rsidR="003C18B6" w:rsidRPr="00E72E96" w:rsidRDefault="003C18B6">
      <w:pPr>
        <w:rPr>
          <w:rFonts w:ascii="Times New Roman" w:hAnsi="Times New Roman" w:cs="Times New Roman"/>
          <w:sz w:val="24"/>
          <w:szCs w:val="24"/>
        </w:rPr>
      </w:pPr>
      <w:r w:rsidRPr="00E72E96">
        <w:rPr>
          <w:rFonts w:ascii="Times New Roman" w:hAnsi="Times New Roman" w:cs="Times New Roman"/>
          <w:b/>
          <w:sz w:val="24"/>
          <w:szCs w:val="24"/>
        </w:rPr>
        <w:t xml:space="preserve">Vestry: </w:t>
      </w:r>
      <w:r w:rsidR="004529B8" w:rsidRPr="00E72E96">
        <w:rPr>
          <w:rFonts w:ascii="Times New Roman" w:hAnsi="Times New Roman" w:cs="Times New Roman"/>
          <w:sz w:val="24"/>
          <w:szCs w:val="24"/>
        </w:rPr>
        <w:t>The vestry is the elected body of the parish that shares with the rector the responsibility for oversight of parish life</w:t>
      </w:r>
      <w:r w:rsidR="00CE659C" w:rsidRPr="00E72E96">
        <w:rPr>
          <w:rFonts w:ascii="Times New Roman" w:hAnsi="Times New Roman" w:cs="Times New Roman"/>
          <w:sz w:val="24"/>
          <w:szCs w:val="24"/>
        </w:rPr>
        <w:t xml:space="preserve">, </w:t>
      </w:r>
      <w:r w:rsidR="004529B8" w:rsidRPr="00E72E96">
        <w:rPr>
          <w:rFonts w:ascii="Times New Roman" w:hAnsi="Times New Roman" w:cs="Times New Roman"/>
          <w:sz w:val="24"/>
          <w:szCs w:val="24"/>
        </w:rPr>
        <w:t>ministry</w:t>
      </w:r>
      <w:r w:rsidR="00CE659C" w:rsidRPr="00E72E96">
        <w:rPr>
          <w:rFonts w:ascii="Times New Roman" w:hAnsi="Times New Roman" w:cs="Times New Roman"/>
          <w:sz w:val="24"/>
          <w:szCs w:val="24"/>
        </w:rPr>
        <w:t>, and finances</w:t>
      </w:r>
      <w:r w:rsidR="004529B8" w:rsidRPr="00E72E96">
        <w:rPr>
          <w:rFonts w:ascii="Times New Roman" w:hAnsi="Times New Roman" w:cs="Times New Roman"/>
          <w:sz w:val="24"/>
          <w:szCs w:val="24"/>
        </w:rPr>
        <w:t>.</w:t>
      </w:r>
      <w:r w:rsidR="00CE659C" w:rsidRPr="00E72E96">
        <w:rPr>
          <w:rFonts w:ascii="Times New Roman" w:hAnsi="Times New Roman" w:cs="Times New Roman"/>
          <w:sz w:val="24"/>
          <w:szCs w:val="24"/>
        </w:rPr>
        <w:t xml:space="preserve"> Parishioners elect vestry members at the Annual Meeting of the parish.</w:t>
      </w:r>
    </w:p>
    <w:p w:rsidR="004529B8" w:rsidRPr="00E72E96" w:rsidRDefault="004529B8" w:rsidP="004529B8">
      <w:pPr>
        <w:rPr>
          <w:rFonts w:ascii="Times New Roman" w:hAnsi="Times New Roman" w:cs="Times New Roman"/>
          <w:sz w:val="24"/>
          <w:szCs w:val="24"/>
        </w:rPr>
      </w:pPr>
      <w:r w:rsidRPr="00E72E96">
        <w:rPr>
          <w:rFonts w:ascii="Times New Roman" w:hAnsi="Times New Roman" w:cs="Times New Roman"/>
          <w:b/>
          <w:sz w:val="24"/>
          <w:szCs w:val="24"/>
        </w:rPr>
        <w:t>Formation:</w:t>
      </w:r>
      <w:r w:rsidRPr="00E72E96">
        <w:rPr>
          <w:rFonts w:ascii="Times New Roman" w:hAnsi="Times New Roman" w:cs="Times New Roman"/>
          <w:sz w:val="24"/>
          <w:szCs w:val="24"/>
        </w:rPr>
        <w:t xml:space="preserve"> The equivalent of Sunday School. We offer </w:t>
      </w:r>
      <w:r w:rsidR="00FA5951" w:rsidRPr="00E72E96">
        <w:rPr>
          <w:rFonts w:ascii="Times New Roman" w:hAnsi="Times New Roman" w:cs="Times New Roman"/>
          <w:sz w:val="24"/>
          <w:szCs w:val="24"/>
        </w:rPr>
        <w:t xml:space="preserve">diverse </w:t>
      </w:r>
      <w:r w:rsidRPr="00E72E96">
        <w:rPr>
          <w:rFonts w:ascii="Times New Roman" w:hAnsi="Times New Roman" w:cs="Times New Roman"/>
          <w:sz w:val="24"/>
          <w:szCs w:val="24"/>
        </w:rPr>
        <w:t xml:space="preserve">formation </w:t>
      </w:r>
      <w:r w:rsidR="00FA5951" w:rsidRPr="00E72E96">
        <w:rPr>
          <w:rFonts w:ascii="Times New Roman" w:hAnsi="Times New Roman" w:cs="Times New Roman"/>
          <w:sz w:val="24"/>
          <w:szCs w:val="24"/>
        </w:rPr>
        <w:t xml:space="preserve">options </w:t>
      </w:r>
      <w:r w:rsidRPr="00E72E96">
        <w:rPr>
          <w:rFonts w:ascii="Times New Roman" w:hAnsi="Times New Roman" w:cs="Times New Roman"/>
          <w:sz w:val="24"/>
          <w:szCs w:val="24"/>
        </w:rPr>
        <w:t>for adults, youth</w:t>
      </w:r>
      <w:r w:rsidR="00BD036B" w:rsidRPr="00E72E96">
        <w:rPr>
          <w:rFonts w:ascii="Times New Roman" w:hAnsi="Times New Roman" w:cs="Times New Roman"/>
          <w:sz w:val="24"/>
          <w:szCs w:val="24"/>
        </w:rPr>
        <w:t xml:space="preserve"> (EYC)</w:t>
      </w:r>
      <w:r w:rsidRPr="00E72E96">
        <w:rPr>
          <w:rFonts w:ascii="Times New Roman" w:hAnsi="Times New Roman" w:cs="Times New Roman"/>
          <w:sz w:val="24"/>
          <w:szCs w:val="24"/>
        </w:rPr>
        <w:t>, and children in Lowndes Hall, south of the Nave.</w:t>
      </w:r>
      <w:r w:rsidR="00CE659C" w:rsidRPr="00E72E96">
        <w:rPr>
          <w:rFonts w:ascii="Times New Roman" w:hAnsi="Times New Roman" w:cs="Times New Roman"/>
          <w:sz w:val="24"/>
          <w:szCs w:val="24"/>
        </w:rPr>
        <w:t xml:space="preserve"> This includes a Seekers and Newcomers class.</w:t>
      </w:r>
    </w:p>
    <w:p w:rsidR="00556E4A" w:rsidRPr="00E72E96" w:rsidRDefault="004529B8">
      <w:pPr>
        <w:rPr>
          <w:rFonts w:ascii="Times New Roman" w:hAnsi="Times New Roman" w:cs="Times New Roman"/>
          <w:sz w:val="24"/>
          <w:szCs w:val="24"/>
        </w:rPr>
      </w:pPr>
      <w:r w:rsidRPr="00E72E96">
        <w:rPr>
          <w:rFonts w:ascii="Times New Roman" w:hAnsi="Times New Roman" w:cs="Times New Roman"/>
          <w:b/>
          <w:sz w:val="24"/>
          <w:szCs w:val="24"/>
        </w:rPr>
        <w:t>C</w:t>
      </w:r>
      <w:r w:rsidR="00992455" w:rsidRPr="00E72E96">
        <w:rPr>
          <w:rFonts w:ascii="Times New Roman" w:hAnsi="Times New Roman" w:cs="Times New Roman"/>
          <w:b/>
          <w:sz w:val="24"/>
          <w:szCs w:val="24"/>
        </w:rPr>
        <w:t>olumbarium</w:t>
      </w:r>
      <w:r w:rsidRPr="00E72E96">
        <w:rPr>
          <w:rFonts w:ascii="Times New Roman" w:hAnsi="Times New Roman" w:cs="Times New Roman"/>
          <w:b/>
          <w:sz w:val="24"/>
          <w:szCs w:val="24"/>
        </w:rPr>
        <w:t xml:space="preserve">: </w:t>
      </w:r>
      <w:r w:rsidR="00BD036B" w:rsidRPr="00E72E96">
        <w:rPr>
          <w:rFonts w:ascii="Times New Roman" w:hAnsi="Times New Roman" w:cs="Times New Roman"/>
          <w:sz w:val="24"/>
          <w:szCs w:val="24"/>
        </w:rPr>
        <w:t xml:space="preserve">The area in the church courtyard </w:t>
      </w:r>
      <w:r w:rsidR="00BD036B" w:rsidRPr="00E72E96">
        <w:rPr>
          <w:rFonts w:ascii="Times New Roman" w:hAnsi="Times New Roman" w:cs="Times New Roman"/>
          <w:bCs/>
          <w:sz w:val="24"/>
          <w:szCs w:val="24"/>
          <w:shd w:val="clear" w:color="auto" w:fill="FFFFFF"/>
        </w:rPr>
        <w:t>designated for the interment of the ashes of parishioners who have died and been cremated</w:t>
      </w:r>
      <w:r w:rsidR="0033070E" w:rsidRPr="00E72E96">
        <w:rPr>
          <w:rFonts w:ascii="Times New Roman" w:hAnsi="Times New Roman" w:cs="Times New Roman"/>
          <w:sz w:val="24"/>
          <w:szCs w:val="24"/>
        </w:rPr>
        <w:t>.</w:t>
      </w:r>
    </w:p>
    <w:sectPr w:rsidR="00556E4A" w:rsidRPr="00E72E96" w:rsidSect="00B81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4A"/>
    <w:rsid w:val="0009186D"/>
    <w:rsid w:val="000D7D92"/>
    <w:rsid w:val="001A50C4"/>
    <w:rsid w:val="00214830"/>
    <w:rsid w:val="0033070E"/>
    <w:rsid w:val="003C18B6"/>
    <w:rsid w:val="00431EBE"/>
    <w:rsid w:val="004529B8"/>
    <w:rsid w:val="00556E4A"/>
    <w:rsid w:val="00596D4B"/>
    <w:rsid w:val="00682416"/>
    <w:rsid w:val="007D533F"/>
    <w:rsid w:val="009817AC"/>
    <w:rsid w:val="00992455"/>
    <w:rsid w:val="009C212E"/>
    <w:rsid w:val="00A7230C"/>
    <w:rsid w:val="00A82E79"/>
    <w:rsid w:val="00A87705"/>
    <w:rsid w:val="00B46370"/>
    <w:rsid w:val="00B818F7"/>
    <w:rsid w:val="00BD036B"/>
    <w:rsid w:val="00CC7B2B"/>
    <w:rsid w:val="00CE53E1"/>
    <w:rsid w:val="00CE659C"/>
    <w:rsid w:val="00D27E93"/>
    <w:rsid w:val="00E72E96"/>
    <w:rsid w:val="00FA5951"/>
    <w:rsid w:val="00FA694E"/>
    <w:rsid w:val="00FC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DB196-AFFB-42A0-9451-A6402BFC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2416"/>
    <w:rPr>
      <w:b/>
      <w:bCs/>
    </w:rPr>
  </w:style>
  <w:style w:type="character" w:styleId="Hyperlink">
    <w:name w:val="Hyperlink"/>
    <w:basedOn w:val="DefaultParagraphFont"/>
    <w:uiPriority w:val="99"/>
    <w:semiHidden/>
    <w:unhideWhenUsed/>
    <w:rsid w:val="00682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iscopalchurch.org/who-we-are/anglican-comm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dc:creator>
  <cp:keywords/>
  <dc:description/>
  <cp:lastModifiedBy>margi</cp:lastModifiedBy>
  <cp:revision>2</cp:revision>
  <cp:lastPrinted>2023-01-03T16:31:00Z</cp:lastPrinted>
  <dcterms:created xsi:type="dcterms:W3CDTF">2023-01-10T02:51:00Z</dcterms:created>
  <dcterms:modified xsi:type="dcterms:W3CDTF">2023-01-10T02:51:00Z</dcterms:modified>
</cp:coreProperties>
</file>